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4459D2">
      <w:headerReference w:type="default" r:id="rId6"/>
      <w:foot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1D" w:rsidRDefault="0091161D" w:rsidP="00793310">
      <w:pPr>
        <w:spacing w:after="0" w:line="240" w:lineRule="auto"/>
      </w:pPr>
      <w:r>
        <w:separator/>
      </w:r>
    </w:p>
  </w:endnote>
  <w:endnote w:type="continuationSeparator" w:id="0">
    <w:p w:rsidR="0091161D" w:rsidRDefault="0091161D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1D" w:rsidRPr="00EB4B90" w:rsidRDefault="0091161D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91161D" w:rsidRDefault="0091161D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La segreteria organizzativa è gestita dal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 xml:space="preserve">CONI </w:t>
    </w:r>
    <w:r>
      <w:rPr>
        <w:rFonts w:ascii="Arial Narrow" w:hAnsi="Arial Narrow"/>
        <w:b/>
        <w:color w:val="244061" w:themeColor="accent1" w:themeShade="80"/>
        <w:sz w:val="21"/>
        <w:szCs w:val="21"/>
      </w:rPr>
      <w:t>PARMA</w:t>
    </w:r>
  </w:p>
  <w:p w:rsidR="004459D2" w:rsidRPr="00EB4B90" w:rsidRDefault="004459D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>
      <w:rPr>
        <w:rFonts w:ascii="Arial Narrow" w:hAnsi="Arial Narrow"/>
        <w:b/>
        <w:color w:val="244061" w:themeColor="accent1" w:themeShade="80"/>
        <w:sz w:val="21"/>
        <w:szCs w:val="21"/>
      </w:rPr>
      <w:t>Il costo di partecipazione è di € 30,00 per ogni persona partecipante, da versare anticipatamente.</w:t>
    </w:r>
  </w:p>
  <w:p w:rsidR="0091161D" w:rsidRPr="00EB4B90" w:rsidRDefault="0091161D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br/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>
      <w:t xml:space="preserve"> </w:t>
    </w:r>
    <w:hyperlink r:id="rId1" w:history="1">
      <w:r>
        <w:rPr>
          <w:rStyle w:val="Collegamentoipertestuale"/>
        </w:rPr>
        <w:t>parma@coni.it</w:t>
      </w:r>
    </w:hyperlink>
  </w:p>
  <w:p w:rsidR="0091161D" w:rsidRPr="00EB4B90" w:rsidRDefault="0091161D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>
      <w:rPr>
        <w:rFonts w:ascii="Arial Narrow" w:hAnsi="Arial Narrow"/>
        <w:color w:val="244061" w:themeColor="accent1" w:themeShade="80"/>
        <w:sz w:val="21"/>
        <w:szCs w:val="21"/>
      </w:rPr>
      <w:t>nformazioni sull’incontro: CON PARMA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>
      <w:rPr>
        <w:rFonts w:ascii="Arial Narrow" w:hAnsi="Arial Narrow"/>
        <w:color w:val="244061" w:themeColor="accent1" w:themeShade="80"/>
        <w:sz w:val="21"/>
        <w:szCs w:val="21"/>
      </w:rPr>
      <w:t>0521-772894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1D" w:rsidRDefault="0091161D" w:rsidP="00793310">
      <w:pPr>
        <w:spacing w:after="0" w:line="240" w:lineRule="auto"/>
      </w:pPr>
      <w:r>
        <w:separator/>
      </w:r>
    </w:p>
  </w:footnote>
  <w:footnote w:type="continuationSeparator" w:id="0">
    <w:p w:rsidR="0091161D" w:rsidRDefault="0091161D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89"/>
      <w:gridCol w:w="4889"/>
    </w:tblGrid>
    <w:tr w:rsidR="004459D2" w:rsidTr="00517915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459D2" w:rsidRPr="00556148" w:rsidRDefault="004459D2" w:rsidP="00517915">
          <w:pPr>
            <w:pStyle w:val="Intestazione"/>
          </w:pPr>
          <w:r w:rsidRPr="00556148"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8913" type="#_x0000_t202" style="position:absolute;margin-left:-5.05pt;margin-top:15.85pt;width:165.1pt;height:90.75pt;z-index:251660288;mso-width-relative:margin;mso-height-relative:margin" stroked="f">
                <v:textbox style="mso-next-textbox:#_x0000_s38913">
                  <w:txbxContent>
                    <w:p w:rsidR="004459D2" w:rsidRDefault="004459D2" w:rsidP="004459D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447800" cy="847725"/>
                            <wp:effectExtent l="19050" t="0" r="0" b="0"/>
                            <wp:docPr id="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 l="17682" t="35966" r="26068" b="182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459D2" w:rsidRPr="00556148" w:rsidRDefault="004459D2" w:rsidP="00517915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62075" cy="1038225"/>
                <wp:effectExtent l="19050" t="0" r="9525" b="0"/>
                <wp:docPr id="4" name="Immagine 4" descr="CONI_PA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ONI_PA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161D" w:rsidRDefault="0091161D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91161D" w:rsidRPr="00340693" w:rsidRDefault="009116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 w:rsidRPr="00340693">
      <w:rPr>
        <w:rFonts w:ascii="Agency FB" w:hAnsi="Agency FB"/>
        <w:b/>
        <w:color w:val="984806"/>
        <w:sz w:val="56"/>
        <w:szCs w:val="56"/>
        <w:shd w:val="clear" w:color="auto" w:fill="FFFFFF"/>
      </w:rPr>
      <w:t xml:space="preserve">Le collaborazioni sportive </w:t>
    </w:r>
  </w:p>
  <w:p w:rsidR="0091161D" w:rsidRPr="00340693" w:rsidRDefault="009116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 w:rsidRPr="00340693">
      <w:rPr>
        <w:rFonts w:ascii="Agency FB" w:hAnsi="Agency FB"/>
        <w:b/>
        <w:color w:val="984806"/>
        <w:sz w:val="56"/>
        <w:szCs w:val="56"/>
        <w:shd w:val="clear" w:color="auto" w:fill="FFFFFF"/>
      </w:rPr>
      <w:t xml:space="preserve">dopo il Jobs </w:t>
    </w:r>
    <w:proofErr w:type="spellStart"/>
    <w:r w:rsidRPr="00340693">
      <w:rPr>
        <w:rFonts w:ascii="Agency FB" w:hAnsi="Agency FB"/>
        <w:b/>
        <w:color w:val="984806"/>
        <w:sz w:val="56"/>
        <w:szCs w:val="56"/>
        <w:shd w:val="clear" w:color="auto" w:fill="FFFFFF"/>
      </w:rPr>
      <w:t>Act</w:t>
    </w:r>
    <w:proofErr w:type="spellEnd"/>
  </w:p>
  <w:p w:rsidR="0091161D" w:rsidRDefault="0091161D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PARMA</w:t>
    </w:r>
  </w:p>
  <w:p w:rsidR="0091161D" w:rsidRPr="00633F50" w:rsidRDefault="0091161D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>12/05/2016</w:t>
    </w:r>
  </w:p>
  <w:p w:rsidR="0091161D" w:rsidRPr="00793310" w:rsidRDefault="0091161D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A541E"/>
    <w:rsid w:val="000B6824"/>
    <w:rsid w:val="000F7971"/>
    <w:rsid w:val="00166AED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3310"/>
    <w:rsid w:val="008210D3"/>
    <w:rsid w:val="00830615"/>
    <w:rsid w:val="00841100"/>
    <w:rsid w:val="0086246A"/>
    <w:rsid w:val="00862D1A"/>
    <w:rsid w:val="008D5D8C"/>
    <w:rsid w:val="0091161D"/>
    <w:rsid w:val="009552B0"/>
    <w:rsid w:val="00A3370F"/>
    <w:rsid w:val="00B01188"/>
    <w:rsid w:val="00B2391F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ma@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031418</cp:lastModifiedBy>
  <cp:revision>3</cp:revision>
  <dcterms:created xsi:type="dcterms:W3CDTF">2016-04-18T07:12:00Z</dcterms:created>
  <dcterms:modified xsi:type="dcterms:W3CDTF">2016-04-18T07:20:00Z</dcterms:modified>
</cp:coreProperties>
</file>