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9E" w:rsidRDefault="0074539E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EB4B90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EB4B90" w:rsidRPr="003A34CD" w:rsidRDefault="00EB4B90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 xml:space="preserve">SCHEDA </w:t>
      </w:r>
      <w:proofErr w:type="spellStart"/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DI</w:t>
      </w:r>
      <w:proofErr w:type="spellEnd"/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 xml:space="preserve">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2296"/>
        <w:gridCol w:w="236"/>
        <w:gridCol w:w="1172"/>
        <w:gridCol w:w="236"/>
        <w:gridCol w:w="1184"/>
        <w:gridCol w:w="236"/>
        <w:gridCol w:w="4494"/>
      </w:tblGrid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Cognome Nome 1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Dirigente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 xml:space="preserve">Altro: 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________________________________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2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EB4B90"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Dirigente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Tecnico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  <w:tc>
          <w:tcPr>
            <w:tcW w:w="4494" w:type="dxa"/>
            <w:tcBorders>
              <w:top w:val="nil"/>
              <w:bottom w:val="nil"/>
              <w:right w:val="nil"/>
            </w:tcBorders>
          </w:tcPr>
          <w:p w:rsidR="00793310" w:rsidRPr="00EB4B90" w:rsidRDefault="00793310" w:rsidP="00E26C84">
            <w:pPr>
              <w:rPr>
                <w:rFonts w:ascii="Arial Narrow" w:hAnsi="Arial Narrow"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color w:val="244061" w:themeColor="accent1" w:themeShade="80"/>
              </w:rPr>
              <w:t>Altro: ________________________</w:t>
            </w:r>
            <w:r w:rsidR="00EB4B90" w:rsidRPr="00EB4B90">
              <w:rPr>
                <w:rFonts w:ascii="Arial Narrow" w:hAnsi="Arial Narrow"/>
                <w:color w:val="244061" w:themeColor="accent1" w:themeShade="80"/>
              </w:rPr>
              <w:t>_______</w:t>
            </w:r>
            <w:r w:rsidRPr="00EB4B90">
              <w:rPr>
                <w:rFonts w:ascii="Arial Narrow" w:hAnsi="Arial Narrow"/>
                <w:color w:val="244061" w:themeColor="accent1" w:themeShade="80"/>
              </w:rPr>
              <w:t>_</w:t>
            </w: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Società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Incarico e settore di appartenenza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5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793310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5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Pr="003A34CD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74539E" w:rsidRPr="00EB4B90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 indicato.</w:t>
      </w:r>
    </w:p>
    <w:p w:rsidR="0074539E" w:rsidRDefault="0074539E" w:rsidP="0074539E">
      <w:pPr>
        <w:rPr>
          <w:smallCaps/>
        </w:rPr>
      </w:pPr>
    </w:p>
    <w:p w:rsidR="0074539E" w:rsidRPr="002B1D60" w:rsidRDefault="0074539E" w:rsidP="0074539E">
      <w:pPr>
        <w:rPr>
          <w:smallCaps/>
        </w:rPr>
      </w:pPr>
    </w:p>
    <w:sectPr w:rsidR="0074539E" w:rsidRPr="002B1D60" w:rsidSect="007933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9C0" w:rsidRDefault="004509C0" w:rsidP="00793310">
      <w:pPr>
        <w:spacing w:after="0" w:line="240" w:lineRule="auto"/>
      </w:pPr>
      <w:r>
        <w:separator/>
      </w:r>
    </w:p>
  </w:endnote>
  <w:endnote w:type="continuationSeparator" w:id="0">
    <w:p w:rsidR="004509C0" w:rsidRDefault="004509C0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554" w:rsidRDefault="005E255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La segreteria organizzativa è gestita dal </w:t>
    </w:r>
    <w:r w:rsidRPr="00EB4B90">
      <w:rPr>
        <w:rFonts w:ascii="Arial Narrow" w:hAnsi="Arial Narrow"/>
        <w:b/>
        <w:color w:val="244061" w:themeColor="accent1" w:themeShade="80"/>
        <w:sz w:val="21"/>
        <w:szCs w:val="21"/>
      </w:rPr>
      <w:t xml:space="preserve">CONI </w:t>
    </w:r>
    <w:r w:rsidR="00F26AA2">
      <w:rPr>
        <w:rFonts w:ascii="Arial Narrow" w:hAnsi="Arial Narrow"/>
        <w:b/>
        <w:color w:val="244061" w:themeColor="accent1" w:themeShade="80"/>
        <w:sz w:val="21"/>
        <w:szCs w:val="21"/>
      </w:rPr>
      <w:t xml:space="preserve">PIACENZA 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rPr>
        <w:rFonts w:ascii="Arial Narrow" w:hAnsi="Arial Narrow"/>
        <w:b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La partecipazione all’incontro è gratuita.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br/>
      <w:t xml:space="preserve">È </w:t>
    </w:r>
    <w:r w:rsidRPr="00EB4B90">
      <w:rPr>
        <w:rFonts w:ascii="Arial Narrow" w:hAnsi="Arial Narrow"/>
        <w:b/>
        <w:color w:val="244061" w:themeColor="accent1" w:themeShade="80"/>
        <w:sz w:val="21"/>
        <w:szCs w:val="21"/>
      </w:rPr>
      <w:t>richiesta l’iscrizione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da in</w:t>
    </w:r>
    <w:r w:rsidR="00D166ED">
      <w:rPr>
        <w:rFonts w:ascii="Arial Narrow" w:hAnsi="Arial Narrow"/>
        <w:color w:val="244061" w:themeColor="accent1" w:themeShade="80"/>
        <w:sz w:val="21"/>
        <w:szCs w:val="21"/>
      </w:rPr>
      <w:t xml:space="preserve">viare via e-mail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a </w:t>
    </w:r>
    <w:hyperlink r:id="rId1" w:history="1">
      <w:r w:rsidR="00F26AA2" w:rsidRPr="00C67BBE">
        <w:rPr>
          <w:rStyle w:val="Collegamentoipertestuale"/>
        </w:rPr>
        <w:t>piacenza@coni.it</w:t>
      </w:r>
    </w:hyperlink>
    <w:r w:rsidR="00F26AA2">
      <w:t xml:space="preserve">   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Per informazioni sull’incontro: CONI </w:t>
    </w:r>
    <w:r w:rsidR="00F26AA2">
      <w:rPr>
        <w:rFonts w:ascii="Arial Narrow" w:hAnsi="Arial Narrow"/>
        <w:color w:val="244061" w:themeColor="accent1" w:themeShade="80"/>
        <w:sz w:val="21"/>
        <w:szCs w:val="21"/>
      </w:rPr>
      <w:t xml:space="preserve">PIACENZA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,  tel. </w:t>
    </w:r>
    <w:r w:rsidR="00F26AA2">
      <w:rPr>
        <w:rFonts w:ascii="Arial Narrow" w:hAnsi="Arial Narrow"/>
        <w:color w:val="244061" w:themeColor="accent1" w:themeShade="80"/>
        <w:sz w:val="21"/>
        <w:szCs w:val="21"/>
      </w:rPr>
      <w:t xml:space="preserve">0523 592184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554" w:rsidRDefault="005E255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9C0" w:rsidRDefault="004509C0" w:rsidP="00793310">
      <w:pPr>
        <w:spacing w:after="0" w:line="240" w:lineRule="auto"/>
      </w:pPr>
      <w:r>
        <w:separator/>
      </w:r>
    </w:p>
  </w:footnote>
  <w:footnote w:type="continuationSeparator" w:id="0">
    <w:p w:rsidR="004509C0" w:rsidRDefault="004509C0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554" w:rsidRDefault="005E255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F50" w:rsidRDefault="00633F50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  <w:r w:rsidRPr="00633F50">
      <w:rPr>
        <w:rFonts w:cs="Calibri"/>
        <w:sz w:val="24"/>
        <w:szCs w:val="24"/>
        <w:lang w:eastAsia="it-IT"/>
      </w:rPr>
      <w:t> </w:t>
    </w:r>
  </w:p>
  <w:p w:rsidR="00633F50" w:rsidRDefault="00633F50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</w:p>
  <w:p w:rsidR="00633F50" w:rsidRPr="00633F50" w:rsidRDefault="00633F50" w:rsidP="00633F50">
    <w:pPr>
      <w:spacing w:after="0" w:line="240" w:lineRule="auto"/>
      <w:jc w:val="center"/>
      <w:rPr>
        <w:rFonts w:ascii="Times New Roman" w:hAnsi="Times New Roman"/>
        <w:sz w:val="24"/>
        <w:szCs w:val="24"/>
        <w:lang w:eastAsia="it-IT"/>
      </w:rPr>
    </w:pPr>
    <w:r w:rsidRPr="00633F50">
      <w:rPr>
        <w:rFonts w:cs="Calibri"/>
        <w:b/>
        <w:bCs/>
        <w:color w:val="595959"/>
        <w:sz w:val="28"/>
        <w:szCs w:val="28"/>
        <w:lang w:eastAsia="it-IT"/>
      </w:rPr>
      <w:t>NUOVE FRONTIERE</w:t>
    </w:r>
  </w:p>
  <w:p w:rsidR="00633F50" w:rsidRPr="00633F50" w:rsidRDefault="00633F50" w:rsidP="00633F50">
    <w:pPr>
      <w:spacing w:after="0" w:line="240" w:lineRule="auto"/>
      <w:jc w:val="center"/>
      <w:rPr>
        <w:rFonts w:ascii="Times New Roman" w:hAnsi="Times New Roman"/>
        <w:sz w:val="24"/>
        <w:szCs w:val="24"/>
        <w:lang w:eastAsia="it-IT"/>
      </w:rPr>
    </w:pPr>
    <w:r w:rsidRPr="00633F50">
      <w:rPr>
        <w:rFonts w:cs="Calibri"/>
        <w:b/>
        <w:bCs/>
        <w:color w:val="595959"/>
        <w:sz w:val="28"/>
        <w:szCs w:val="28"/>
        <w:lang w:eastAsia="it-IT"/>
      </w:rPr>
      <w:t> </w:t>
    </w:r>
    <w:r w:rsidRPr="00633F50">
      <w:rPr>
        <w:rFonts w:cs="Calibri"/>
        <w:b/>
        <w:bCs/>
        <w:color w:val="268C4D"/>
        <w:sz w:val="28"/>
        <w:szCs w:val="28"/>
        <w:lang w:eastAsia="it-IT"/>
      </w:rPr>
      <w:t>NELLO SPORT</w:t>
    </w:r>
    <w:r w:rsidRPr="00633F50">
      <w:rPr>
        <w:rFonts w:cs="Calibri"/>
        <w:b/>
        <w:bCs/>
        <w:color w:val="595959"/>
        <w:sz w:val="28"/>
        <w:szCs w:val="28"/>
        <w:lang w:eastAsia="it-IT"/>
      </w:rPr>
      <w:t>   </w:t>
    </w:r>
    <w:r w:rsidRPr="00633F50">
      <w:rPr>
        <w:rFonts w:cs="Calibri"/>
        <w:color w:val="000000"/>
        <w:sz w:val="24"/>
        <w:szCs w:val="24"/>
        <w:lang w:eastAsia="it-IT"/>
      </w:rPr>
      <w:t>   </w:t>
    </w:r>
  </w:p>
  <w:p w:rsidR="00633F50" w:rsidRPr="00633F50" w:rsidRDefault="00633F50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</w:p>
  <w:p w:rsidR="00633F50" w:rsidRPr="00633F50" w:rsidRDefault="00633F50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  <w:r w:rsidRPr="00633F50">
      <w:rPr>
        <w:rFonts w:cs="Calibri"/>
        <w:b/>
        <w:bCs/>
        <w:color w:val="D05C12"/>
        <w:sz w:val="28"/>
        <w:szCs w:val="28"/>
        <w:lang w:eastAsia="it-IT"/>
      </w:rPr>
      <w:t>Il modello della cooperativa sportiva </w:t>
    </w:r>
  </w:p>
  <w:p w:rsidR="00633F50" w:rsidRDefault="00633F50" w:rsidP="00633F50">
    <w:pPr>
      <w:shd w:val="clear" w:color="auto" w:fill="FFFFFF"/>
      <w:spacing w:after="0" w:line="240" w:lineRule="auto"/>
      <w:jc w:val="center"/>
      <w:rPr>
        <w:rFonts w:cs="Calibri"/>
        <w:b/>
        <w:bCs/>
        <w:color w:val="757B80"/>
        <w:sz w:val="28"/>
        <w:szCs w:val="28"/>
        <w:lang w:eastAsia="it-IT"/>
      </w:rPr>
    </w:pPr>
    <w:r w:rsidRPr="00633F50">
      <w:rPr>
        <w:rFonts w:cs="Calibri"/>
        <w:b/>
        <w:bCs/>
        <w:color w:val="757B80"/>
        <w:sz w:val="28"/>
        <w:szCs w:val="28"/>
        <w:lang w:eastAsia="it-IT"/>
      </w:rPr>
      <w:t>PIACENZA </w:t>
    </w:r>
  </w:p>
  <w:p w:rsidR="00633F50" w:rsidRPr="00633F50" w:rsidRDefault="00633F50" w:rsidP="00633F50">
    <w:pPr>
      <w:shd w:val="clear" w:color="auto" w:fill="FFFFFF"/>
      <w:spacing w:after="0" w:line="240" w:lineRule="auto"/>
      <w:jc w:val="center"/>
      <w:rPr>
        <w:rFonts w:cs="Calibri"/>
        <w:color w:val="000000"/>
        <w:sz w:val="24"/>
        <w:szCs w:val="24"/>
        <w:lang w:eastAsia="it-IT"/>
      </w:rPr>
    </w:pPr>
    <w:r>
      <w:rPr>
        <w:rFonts w:cs="Calibri"/>
        <w:b/>
        <w:bCs/>
        <w:color w:val="757B80"/>
        <w:sz w:val="28"/>
        <w:szCs w:val="28"/>
        <w:lang w:eastAsia="it-IT"/>
      </w:rPr>
      <w:t>8 marzo 2016</w:t>
    </w:r>
  </w:p>
  <w:p w:rsidR="00793310" w:rsidRPr="00793310" w:rsidRDefault="00793310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554" w:rsidRDefault="005E255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74539E"/>
    <w:rsid w:val="000A541E"/>
    <w:rsid w:val="000B6824"/>
    <w:rsid w:val="002501EE"/>
    <w:rsid w:val="002924BC"/>
    <w:rsid w:val="002A13E1"/>
    <w:rsid w:val="00360B14"/>
    <w:rsid w:val="00376CED"/>
    <w:rsid w:val="003B0776"/>
    <w:rsid w:val="0040265F"/>
    <w:rsid w:val="00450425"/>
    <w:rsid w:val="004509C0"/>
    <w:rsid w:val="004B783A"/>
    <w:rsid w:val="0054080E"/>
    <w:rsid w:val="005E2554"/>
    <w:rsid w:val="0061590B"/>
    <w:rsid w:val="00633F50"/>
    <w:rsid w:val="00694308"/>
    <w:rsid w:val="00695E1C"/>
    <w:rsid w:val="006D1302"/>
    <w:rsid w:val="0074539E"/>
    <w:rsid w:val="00793310"/>
    <w:rsid w:val="008210D3"/>
    <w:rsid w:val="00841100"/>
    <w:rsid w:val="0086246A"/>
    <w:rsid w:val="00862D1A"/>
    <w:rsid w:val="009552B0"/>
    <w:rsid w:val="00A3370F"/>
    <w:rsid w:val="00B01188"/>
    <w:rsid w:val="00B2391F"/>
    <w:rsid w:val="00C30C1A"/>
    <w:rsid w:val="00D166ED"/>
    <w:rsid w:val="00EA7A2C"/>
    <w:rsid w:val="00EB4B90"/>
    <w:rsid w:val="00F20900"/>
    <w:rsid w:val="00F2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iacenza@c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SRDSEMILIAROMAGNA</cp:lastModifiedBy>
  <cp:revision>6</cp:revision>
  <dcterms:created xsi:type="dcterms:W3CDTF">2016-02-17T09:10:00Z</dcterms:created>
  <dcterms:modified xsi:type="dcterms:W3CDTF">2016-02-22T13:24:00Z</dcterms:modified>
</cp:coreProperties>
</file>