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E2" w:rsidRDefault="00D56EE2" w:rsidP="00D56EE2">
      <w:pPr>
        <w:jc w:val="center"/>
        <w:rPr>
          <w:rFonts w:ascii="Trebuchet MS" w:hAnsi="Trebuchet MS"/>
          <w:color w:val="2A2A25"/>
          <w:sz w:val="19"/>
          <w:szCs w:val="19"/>
          <w:shd w:val="clear" w:color="auto" w:fill="FFFFFF"/>
        </w:rPr>
      </w:pPr>
      <w:r>
        <w:rPr>
          <w:noProof/>
        </w:rPr>
        <w:drawing>
          <wp:inline distT="0" distB="0" distL="0" distR="0">
            <wp:extent cx="1447800" cy="8477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2" t="35966" r="26068" b="1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1200150" cy="847725"/>
            <wp:effectExtent l="0" t="0" r="0" b="9525"/>
            <wp:docPr id="1" name="Immagine 1" descr="NUOVO LOGO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NUOVO LOGO 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E2" w:rsidRPr="000E1DCD" w:rsidRDefault="00D56EE2" w:rsidP="00D56EE2">
      <w:pPr>
        <w:jc w:val="center"/>
        <w:rPr>
          <w:rFonts w:ascii="Agency FB" w:hAnsi="Agency FB"/>
          <w:b/>
          <w:color w:val="C00000"/>
          <w:sz w:val="72"/>
          <w:szCs w:val="72"/>
          <w:shd w:val="clear" w:color="auto" w:fill="FFFFFF"/>
        </w:rPr>
      </w:pPr>
      <w:r w:rsidRPr="000E1DCD">
        <w:rPr>
          <w:rFonts w:ascii="Agency FB" w:hAnsi="Agency FB"/>
          <w:b/>
          <w:color w:val="C00000"/>
          <w:sz w:val="72"/>
          <w:szCs w:val="72"/>
          <w:shd w:val="clear" w:color="auto" w:fill="FFFFFF"/>
        </w:rPr>
        <w:t>Le verifiche fiscali ad associazioni</w:t>
      </w:r>
    </w:p>
    <w:p w:rsidR="00D56EE2" w:rsidRPr="000E1DCD" w:rsidRDefault="00D56EE2" w:rsidP="00D56EE2">
      <w:pPr>
        <w:jc w:val="center"/>
        <w:rPr>
          <w:rFonts w:ascii="Agency FB" w:hAnsi="Agency FB"/>
          <w:b/>
          <w:color w:val="C00000"/>
          <w:sz w:val="72"/>
          <w:szCs w:val="72"/>
          <w:shd w:val="clear" w:color="auto" w:fill="FFFFFF"/>
        </w:rPr>
      </w:pPr>
      <w:r w:rsidRPr="000E1DCD">
        <w:rPr>
          <w:rFonts w:ascii="Agency FB" w:hAnsi="Agency FB"/>
          <w:b/>
          <w:color w:val="C00000"/>
          <w:sz w:val="72"/>
          <w:szCs w:val="72"/>
          <w:shd w:val="clear" w:color="auto" w:fill="FFFFFF"/>
        </w:rPr>
        <w:t xml:space="preserve">e società </w:t>
      </w:r>
      <w:r>
        <w:rPr>
          <w:rFonts w:ascii="Agency FB" w:hAnsi="Agency FB"/>
          <w:b/>
          <w:color w:val="C00000"/>
          <w:sz w:val="72"/>
          <w:szCs w:val="72"/>
          <w:shd w:val="clear" w:color="auto" w:fill="FFFFFF"/>
        </w:rPr>
        <w:t>sportive dilettantistiche</w:t>
      </w:r>
    </w:p>
    <w:p w:rsidR="007D7E61" w:rsidRDefault="007D7E61"/>
    <w:p w:rsidR="00D56EE2" w:rsidRDefault="00D56EE2" w:rsidP="00D56EE2">
      <w:pPr>
        <w:pBdr>
          <w:top w:val="single" w:sz="8" w:space="1" w:color="C00000"/>
        </w:pBdr>
        <w:rPr>
          <w:rFonts w:ascii="Arial" w:hAnsi="Arial" w:cs="Arial"/>
          <w:i/>
          <w:color w:val="C00000"/>
          <w:sz w:val="22"/>
          <w:szCs w:val="17"/>
        </w:rPr>
      </w:pPr>
      <w:r>
        <w:rPr>
          <w:rFonts w:ascii="Arial" w:hAnsi="Arial" w:cs="Arial"/>
          <w:i/>
          <w:color w:val="C00000"/>
          <w:sz w:val="22"/>
          <w:szCs w:val="17"/>
        </w:rPr>
        <w:t>I partecipanti al corso sono invitati a presentare una o più domande inerenti l’attività gestionale della propria ASD o una domanda di interesse generale che verranno utilizzate come traccia</w:t>
      </w:r>
      <w:r w:rsidR="004F5526">
        <w:rPr>
          <w:rFonts w:ascii="Arial" w:hAnsi="Arial" w:cs="Arial"/>
          <w:i/>
          <w:color w:val="C00000"/>
          <w:sz w:val="22"/>
          <w:szCs w:val="17"/>
        </w:rPr>
        <w:t xml:space="preserve"> nell’introduzione ai temi della serata. Sarà altresì possibile formulare delle domande direttamente la sera stessa.</w:t>
      </w:r>
    </w:p>
    <w:p w:rsidR="004F5526" w:rsidRPr="00D56EE2" w:rsidRDefault="004F5526" w:rsidP="00D56EE2">
      <w:pPr>
        <w:pBdr>
          <w:top w:val="single" w:sz="8" w:space="1" w:color="C00000"/>
        </w:pBdr>
        <w:rPr>
          <w:rFonts w:ascii="Arial" w:hAnsi="Arial" w:cs="Arial"/>
          <w:i/>
          <w:color w:val="C00000"/>
          <w:sz w:val="22"/>
          <w:szCs w:val="17"/>
        </w:rPr>
      </w:pPr>
      <w:r>
        <w:rPr>
          <w:rFonts w:ascii="Arial" w:hAnsi="Arial" w:cs="Arial"/>
          <w:i/>
          <w:color w:val="C00000"/>
          <w:sz w:val="22"/>
          <w:szCs w:val="17"/>
        </w:rPr>
        <w:t xml:space="preserve">Chiediamo di compilare questo modulo e inoltrarcelo oppure inviarci la domanda direttamente nel testo di una mail, all’indirizzo </w:t>
      </w:r>
      <w:hyperlink r:id="rId9" w:history="1">
        <w:r w:rsidRPr="007241F5">
          <w:rPr>
            <w:rStyle w:val="Collegamentoipertestuale"/>
            <w:rFonts w:ascii="Arial" w:hAnsi="Arial" w:cs="Arial"/>
            <w:i/>
            <w:sz w:val="22"/>
            <w:szCs w:val="17"/>
          </w:rPr>
          <w:t>reggioemilia@coni.it</w:t>
        </w:r>
      </w:hyperlink>
      <w:r>
        <w:rPr>
          <w:rFonts w:ascii="Arial" w:hAnsi="Arial" w:cs="Arial"/>
          <w:i/>
          <w:color w:val="C00000"/>
          <w:sz w:val="22"/>
          <w:szCs w:val="17"/>
        </w:rPr>
        <w:t>, con oggetto “Domanda corso verifiche fiscali”.</w:t>
      </w:r>
    </w:p>
    <w:p w:rsidR="00D56EE2" w:rsidRDefault="00D56EE2"/>
    <w:p w:rsidR="00D56EE2" w:rsidRDefault="00D56EE2"/>
    <w:p w:rsidR="00D56EE2" w:rsidRDefault="00D56E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881"/>
        <w:gridCol w:w="676"/>
        <w:gridCol w:w="1892"/>
        <w:gridCol w:w="2405"/>
        <w:gridCol w:w="932"/>
        <w:gridCol w:w="1902"/>
      </w:tblGrid>
      <w:tr w:rsidR="00D56EE2" w:rsidRPr="00554CCE" w:rsidTr="00961541"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6EE2" w:rsidRPr="00554CCE" w:rsidRDefault="00D56EE2" w:rsidP="00D56EE2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54CCE">
              <w:rPr>
                <w:rFonts w:ascii="Arial" w:hAnsi="Arial" w:cs="Arial"/>
                <w:b/>
                <w:sz w:val="18"/>
              </w:rPr>
              <w:t>FORMULA UNA DOMANDA</w:t>
            </w:r>
          </w:p>
        </w:tc>
      </w:tr>
      <w:tr w:rsidR="00D56EE2" w:rsidRPr="00B35566" w:rsidTr="00961541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D56EE2" w:rsidRPr="00B35566" w:rsidRDefault="00D56EE2" w:rsidP="0096154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E6C51">
              <w:rPr>
                <w:rFonts w:ascii="Arial" w:hAnsi="Arial" w:cs="Arial"/>
                <w:b/>
                <w:i/>
                <w:sz w:val="18"/>
              </w:rPr>
              <w:t>Ambito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EE2" w:rsidRPr="00B35566" w:rsidRDefault="00D56EE2" w:rsidP="0096154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 Collaborazioni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56EE2" w:rsidRPr="00B35566" w:rsidRDefault="00D56EE2" w:rsidP="0096154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 Agevolazioni fiscali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6EE2" w:rsidRPr="00B35566" w:rsidRDefault="00D56EE2" w:rsidP="0096154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 ] Attività accertamento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56EE2" w:rsidRPr="00B35566" w:rsidRDefault="00D56EE2" w:rsidP="0096154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 Altro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EE2" w:rsidRPr="00B35566" w:rsidRDefault="00D56EE2" w:rsidP="009615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6EE2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EE2" w:rsidRDefault="00D56EE2" w:rsidP="00961541">
            <w:pPr>
              <w:rPr>
                <w:rFonts w:ascii="Arial" w:hAnsi="Arial" w:cs="Arial"/>
                <w:sz w:val="18"/>
              </w:rPr>
            </w:pPr>
          </w:p>
          <w:p w:rsidR="00D56EE2" w:rsidRPr="00B35566" w:rsidRDefault="00D56EE2" w:rsidP="00961541">
            <w:pPr>
              <w:rPr>
                <w:rFonts w:ascii="Arial" w:hAnsi="Arial" w:cs="Arial"/>
                <w:sz w:val="10"/>
                <w:szCs w:val="16"/>
              </w:rPr>
            </w:pPr>
            <w:r w:rsidRPr="00554CCE">
              <w:rPr>
                <w:rFonts w:ascii="Arial" w:hAnsi="Arial" w:cs="Arial"/>
                <w:sz w:val="18"/>
              </w:rPr>
              <w:t>Testo della domanda:</w:t>
            </w: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56EE2" w:rsidRPr="00DF7EC7" w:rsidRDefault="00D56EE2" w:rsidP="009615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EE2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EE2" w:rsidRDefault="00D56EE2" w:rsidP="00961541">
            <w:pPr>
              <w:rPr>
                <w:rFonts w:ascii="Arial" w:hAnsi="Arial" w:cs="Arial"/>
                <w:sz w:val="18"/>
              </w:rPr>
            </w:pPr>
          </w:p>
          <w:p w:rsidR="00D56EE2" w:rsidRPr="00B35566" w:rsidRDefault="00D56EE2" w:rsidP="00961541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56EE2" w:rsidRDefault="00D56EE2" w:rsidP="00961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526" w:rsidRPr="00DF7EC7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EE2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EE2" w:rsidRDefault="00D56EE2" w:rsidP="00961541">
            <w:pPr>
              <w:rPr>
                <w:rFonts w:ascii="Arial" w:hAnsi="Arial" w:cs="Arial"/>
                <w:sz w:val="18"/>
              </w:rPr>
            </w:pPr>
          </w:p>
          <w:p w:rsidR="00D56EE2" w:rsidRPr="00B35566" w:rsidRDefault="00D56EE2" w:rsidP="00961541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56EE2" w:rsidRDefault="00D56EE2" w:rsidP="00961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526" w:rsidRPr="00DF7EC7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26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526" w:rsidRPr="00DF7EC7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26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526" w:rsidRPr="00DF7EC7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26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526" w:rsidRPr="00DF7EC7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26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26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26" w:rsidRPr="00DF7EC7" w:rsidTr="009615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2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5526" w:rsidRDefault="004F5526" w:rsidP="0096154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6EE2" w:rsidRPr="00B35566" w:rsidTr="00961541"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6EE2" w:rsidRPr="00B35566" w:rsidRDefault="00D56EE2" w:rsidP="00961541">
            <w:pPr>
              <w:rPr>
                <w:rFonts w:ascii="Arial" w:hAnsi="Arial" w:cs="Arial"/>
                <w:sz w:val="10"/>
                <w:szCs w:val="16"/>
              </w:rPr>
            </w:pPr>
          </w:p>
          <w:p w:rsidR="00D56EE2" w:rsidRPr="00B35566" w:rsidRDefault="00D56EE2" w:rsidP="00961541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D56EE2" w:rsidRDefault="00D56EE2"/>
    <w:sectPr w:rsidR="00D56EE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07" w:rsidRDefault="00DD4707" w:rsidP="00D56EE2">
      <w:r>
        <w:separator/>
      </w:r>
    </w:p>
  </w:endnote>
  <w:endnote w:type="continuationSeparator" w:id="0">
    <w:p w:rsidR="00DD4707" w:rsidRDefault="00DD4707" w:rsidP="00D5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07" w:rsidRDefault="00DD4707" w:rsidP="00D56EE2">
      <w:r>
        <w:separator/>
      </w:r>
    </w:p>
  </w:footnote>
  <w:footnote w:type="continuationSeparator" w:id="0">
    <w:p w:rsidR="00DD4707" w:rsidRDefault="00DD4707" w:rsidP="00D5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E2" w:rsidRDefault="00D56EE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-445770</wp:posOffset>
              </wp:positionV>
              <wp:extent cx="7560310" cy="612140"/>
              <wp:effectExtent l="0" t="0" r="254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121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margin-left:-57pt;margin-top:-35.1pt;width:595.3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" fillcolor="#c00000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E2"/>
    <w:rsid w:val="004F5526"/>
    <w:rsid w:val="007D7E61"/>
    <w:rsid w:val="00D56EE2"/>
    <w:rsid w:val="00D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56EE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D56EE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6EE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D56EE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E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6E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E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E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EE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56EE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D56EE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6EE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D56EE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E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6E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E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E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EE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gioemili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2016-05-17T10:10:00Z</dcterms:created>
  <dcterms:modified xsi:type="dcterms:W3CDTF">2016-05-17T10:24:00Z</dcterms:modified>
</cp:coreProperties>
</file>