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B7" w:rsidRDefault="00F408B7" w:rsidP="0003328B">
      <w:pPr>
        <w:jc w:val="center"/>
      </w:pPr>
    </w:p>
    <w:p w:rsidR="00DF740A" w:rsidRPr="00F408B7" w:rsidRDefault="0003328B" w:rsidP="00F408B7">
      <w:pPr>
        <w:shd w:val="clear" w:color="auto" w:fill="1F497D" w:themeFill="text2"/>
        <w:jc w:val="center"/>
        <w:rPr>
          <w:b/>
          <w:color w:val="FFFFFF" w:themeColor="background1"/>
          <w:sz w:val="28"/>
        </w:rPr>
      </w:pPr>
      <w:r w:rsidRPr="00F408B7">
        <w:rPr>
          <w:b/>
          <w:color w:val="FFFFFF" w:themeColor="background1"/>
          <w:sz w:val="28"/>
        </w:rPr>
        <w:t>QUESITO</w:t>
      </w:r>
    </w:p>
    <w:p w:rsidR="0003328B" w:rsidRDefault="0003328B" w:rsidP="0003328B">
      <w:pPr>
        <w:pStyle w:val="Nessunaspaziatura"/>
        <w:jc w:val="center"/>
        <w:rPr>
          <w:color w:val="002060"/>
          <w:sz w:val="36"/>
          <w:lang w:eastAsia="it-IT"/>
        </w:rPr>
      </w:pP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Nome Cognome</w:t>
      </w:r>
      <w:r w:rsidR="00F408B7">
        <w:rPr>
          <w:color w:val="002060"/>
          <w:sz w:val="28"/>
          <w:szCs w:val="28"/>
          <w:lang w:eastAsia="it-IT"/>
        </w:rPr>
        <w:t>:</w:t>
      </w:r>
      <w:bookmarkStart w:id="0" w:name="_GoBack"/>
      <w:bookmarkEnd w:id="0"/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Indirizzo mail:</w:t>
      </w: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ASD di appartenenza:</w:t>
      </w: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Numero di iscrizione Registro CONI:</w:t>
      </w: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</w:p>
    <w:p w:rsidR="0003328B" w:rsidRDefault="0003328B" w:rsidP="0003328B">
      <w:pPr>
        <w:pStyle w:val="Nessunaspaziatura"/>
        <w:spacing w:after="120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Esposizione del quesito:_________________________________________________</w:t>
      </w:r>
    </w:p>
    <w:p w:rsidR="0003328B" w:rsidRDefault="0003328B" w:rsidP="0003328B">
      <w:pPr>
        <w:pStyle w:val="Nessunaspaziatura"/>
        <w:spacing w:after="120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_____________________________________________________________________</w:t>
      </w:r>
    </w:p>
    <w:p w:rsidR="0003328B" w:rsidRDefault="0003328B" w:rsidP="0003328B">
      <w:pPr>
        <w:pStyle w:val="Nessunaspaziatura"/>
        <w:spacing w:after="120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28B" w:rsidRDefault="0003328B" w:rsidP="0003328B">
      <w:pPr>
        <w:pStyle w:val="Nessunaspaziatura"/>
        <w:spacing w:after="120"/>
        <w:rPr>
          <w:color w:val="002060"/>
          <w:sz w:val="28"/>
          <w:szCs w:val="28"/>
          <w:lang w:eastAsia="it-IT"/>
        </w:rPr>
      </w:pPr>
    </w:p>
    <w:sectPr w:rsidR="0003328B" w:rsidSect="00F24CC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7B" w:rsidRDefault="00AB437B" w:rsidP="00F408B7">
      <w:pPr>
        <w:spacing w:after="0" w:line="240" w:lineRule="auto"/>
      </w:pPr>
      <w:r>
        <w:separator/>
      </w:r>
    </w:p>
  </w:endnote>
  <w:endnote w:type="continuationSeparator" w:id="0">
    <w:p w:rsidR="00AB437B" w:rsidRDefault="00AB437B" w:rsidP="00F4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B7" w:rsidRPr="00F408B7" w:rsidRDefault="00F408B7" w:rsidP="00F408B7">
    <w:pPr>
      <w:pStyle w:val="Nessunaspaziatura"/>
      <w:spacing w:after="120"/>
      <w:rPr>
        <w:color w:val="002060"/>
        <w:sz w:val="20"/>
        <w:lang w:eastAsia="it-IT"/>
      </w:rPr>
    </w:pPr>
    <w:r w:rsidRPr="00F408B7">
      <w:rPr>
        <w:color w:val="002060"/>
        <w:sz w:val="20"/>
        <w:lang w:eastAsia="it-IT"/>
      </w:rPr>
      <w:t>Il quesito deve rispondere alle seguenti caratteristiche:</w:t>
    </w:r>
  </w:p>
  <w:p w:rsidR="00F408B7" w:rsidRPr="00F408B7" w:rsidRDefault="00F408B7" w:rsidP="00F408B7">
    <w:pPr>
      <w:pStyle w:val="Nessunaspaziatura"/>
      <w:spacing w:after="120"/>
      <w:ind w:left="-6"/>
      <w:rPr>
        <w:color w:val="002060"/>
        <w:sz w:val="20"/>
        <w:lang w:eastAsia="it-IT"/>
      </w:rPr>
    </w:pPr>
    <w:r w:rsidRPr="00F408B7">
      <w:rPr>
        <w:color w:val="002060"/>
        <w:sz w:val="20"/>
        <w:lang w:eastAsia="it-IT"/>
      </w:rPr>
      <w:t>- interesse generale;</w:t>
    </w:r>
  </w:p>
  <w:p w:rsidR="00F408B7" w:rsidRPr="00F408B7" w:rsidRDefault="00F408B7" w:rsidP="00F408B7">
    <w:pPr>
      <w:pStyle w:val="Nessunaspaziatura"/>
      <w:spacing w:after="120"/>
      <w:ind w:left="-6"/>
      <w:rPr>
        <w:color w:val="002060"/>
        <w:sz w:val="20"/>
        <w:lang w:eastAsia="it-IT"/>
      </w:rPr>
    </w:pPr>
    <w:r w:rsidRPr="00F408B7">
      <w:rPr>
        <w:color w:val="002060"/>
        <w:sz w:val="20"/>
        <w:lang w:eastAsia="it-IT"/>
      </w:rPr>
      <w:t>- massima sintesi espositiva (breve testo con riferimenti necessari)</w:t>
    </w:r>
  </w:p>
  <w:p w:rsidR="00F408B7" w:rsidRPr="00F408B7" w:rsidRDefault="00F408B7" w:rsidP="00F408B7">
    <w:pPr>
      <w:pStyle w:val="Nessunaspaziatura"/>
      <w:spacing w:after="120"/>
      <w:ind w:left="-6"/>
      <w:rPr>
        <w:color w:val="002060"/>
        <w:sz w:val="20"/>
        <w:lang w:eastAsia="it-IT"/>
      </w:rPr>
    </w:pPr>
    <w:r w:rsidRPr="00F408B7">
      <w:rPr>
        <w:color w:val="002060"/>
        <w:sz w:val="20"/>
        <w:lang w:eastAsia="it-IT"/>
      </w:rPr>
      <w:t>- neutralità della comunicazione (nessun dato sensibile o riservato)</w:t>
    </w:r>
  </w:p>
  <w:p w:rsidR="00F408B7" w:rsidRPr="00F408B7" w:rsidRDefault="00F408B7" w:rsidP="00F408B7">
    <w:pPr>
      <w:pStyle w:val="Nessunaspaziatura"/>
      <w:spacing w:after="120"/>
      <w:ind w:left="-6"/>
      <w:rPr>
        <w:color w:val="002060"/>
        <w:sz w:val="20"/>
        <w:lang w:eastAsia="it-IT"/>
      </w:rPr>
    </w:pPr>
  </w:p>
  <w:p w:rsidR="00F408B7" w:rsidRPr="00F408B7" w:rsidRDefault="00F408B7" w:rsidP="00F408B7">
    <w:pPr>
      <w:pStyle w:val="Nessunaspaziatura"/>
      <w:spacing w:after="120"/>
      <w:ind w:left="-6"/>
      <w:rPr>
        <w:color w:val="002060"/>
        <w:sz w:val="20"/>
        <w:lang w:eastAsia="it-IT"/>
      </w:rPr>
    </w:pPr>
    <w:r w:rsidRPr="00F408B7">
      <w:rPr>
        <w:color w:val="002060"/>
        <w:sz w:val="20"/>
        <w:lang w:eastAsia="it-IT"/>
      </w:rPr>
      <w:t>I relatori selezioneranno i quesiti più idonei al contesto</w:t>
    </w:r>
  </w:p>
  <w:p w:rsidR="00F408B7" w:rsidRPr="00F408B7" w:rsidRDefault="00F408B7" w:rsidP="00F408B7">
    <w:pPr>
      <w:pStyle w:val="Nessunaspaziatura"/>
      <w:spacing w:after="120"/>
      <w:ind w:left="-6"/>
      <w:rPr>
        <w:color w:val="002060"/>
        <w:sz w:val="20"/>
        <w:lang w:eastAsia="it-IT"/>
      </w:rPr>
    </w:pPr>
    <w:r w:rsidRPr="00F408B7">
      <w:rPr>
        <w:color w:val="002060"/>
        <w:sz w:val="20"/>
        <w:lang w:eastAsia="it-IT"/>
      </w:rPr>
      <w:t xml:space="preserve">Inviare entro il 20 gennaio 2016 a: </w:t>
    </w:r>
    <w:hyperlink r:id="rId1" w:history="1">
      <w:r w:rsidRPr="00F408B7">
        <w:rPr>
          <w:rStyle w:val="Collegamentoipertestuale"/>
          <w:sz w:val="20"/>
          <w:lang w:eastAsia="it-IT"/>
        </w:rPr>
        <w:t>srdsemiliaromagna@coni.it</w:t>
      </w:r>
    </w:hyperlink>
    <w:r w:rsidRPr="00F408B7">
      <w:rPr>
        <w:color w:val="002060"/>
        <w:sz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7B" w:rsidRDefault="00AB437B" w:rsidP="00F408B7">
      <w:pPr>
        <w:spacing w:after="0" w:line="240" w:lineRule="auto"/>
      </w:pPr>
      <w:r>
        <w:separator/>
      </w:r>
    </w:p>
  </w:footnote>
  <w:footnote w:type="continuationSeparator" w:id="0">
    <w:p w:rsidR="00AB437B" w:rsidRDefault="00AB437B" w:rsidP="00F4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B7" w:rsidRDefault="00F408B7" w:rsidP="00F408B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C08D169" wp14:editId="19567606">
          <wp:extent cx="4629150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6" t="16849" r="24361" b="57744"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8B7" w:rsidRPr="00D75DC7" w:rsidRDefault="00F408B7" w:rsidP="00F408B7">
    <w:pPr>
      <w:pStyle w:val="Intestazione"/>
      <w:jc w:val="center"/>
      <w:rPr>
        <w:rFonts w:ascii="Tahoma" w:hAnsi="Tahoma" w:cs="Tahoma"/>
        <w:b/>
        <w:color w:val="595959"/>
        <w:sz w:val="32"/>
      </w:rPr>
    </w:pPr>
  </w:p>
  <w:p w:rsidR="00F408B7" w:rsidRPr="00D75DC7" w:rsidRDefault="00F408B7" w:rsidP="00F408B7">
    <w:pPr>
      <w:pStyle w:val="Intestazione"/>
      <w:jc w:val="center"/>
      <w:rPr>
        <w:rFonts w:ascii="Calibri" w:hAnsi="Calibri" w:cs="Tahoma"/>
        <w:b/>
        <w:color w:val="595959"/>
        <w:sz w:val="32"/>
      </w:rPr>
    </w:pPr>
    <w:r w:rsidRPr="00D75DC7">
      <w:rPr>
        <w:rFonts w:ascii="Calibri" w:hAnsi="Calibri" w:cs="Tahoma"/>
        <w:b/>
        <w:color w:val="595959"/>
        <w:sz w:val="32"/>
      </w:rPr>
      <w:t>SPORT DILETTANTISTICO: COME GESTIRLO</w:t>
    </w:r>
  </w:p>
  <w:p w:rsidR="00F408B7" w:rsidRPr="00D75DC7" w:rsidRDefault="00F408B7" w:rsidP="00F408B7">
    <w:pPr>
      <w:pStyle w:val="Intestazione"/>
      <w:jc w:val="center"/>
      <w:rPr>
        <w:rFonts w:ascii="Calibri" w:hAnsi="Calibri" w:cs="Tahoma"/>
        <w:b/>
        <w:color w:val="595959"/>
        <w:sz w:val="32"/>
      </w:rPr>
    </w:pPr>
    <w:r w:rsidRPr="00D75DC7">
      <w:rPr>
        <w:rFonts w:ascii="Calibri" w:hAnsi="Calibri" w:cs="Tahoma"/>
        <w:b/>
        <w:color w:val="595959"/>
        <w:sz w:val="32"/>
      </w:rPr>
      <w:t>(Alla luce dei recenti orientamenti ed accertamenti)</w:t>
    </w:r>
  </w:p>
  <w:p w:rsidR="00F408B7" w:rsidRPr="00D75DC7" w:rsidRDefault="00F408B7" w:rsidP="00F408B7">
    <w:pPr>
      <w:pStyle w:val="Intestazione"/>
      <w:jc w:val="center"/>
      <w:rPr>
        <w:rFonts w:ascii="Calibri" w:hAnsi="Calibri" w:cs="Tahoma"/>
        <w:b/>
        <w:color w:val="595959"/>
      </w:rPr>
    </w:pPr>
  </w:p>
  <w:p w:rsidR="00F408B7" w:rsidRPr="00D75DC7" w:rsidRDefault="00F408B7" w:rsidP="00F408B7">
    <w:pPr>
      <w:pStyle w:val="Intestazione"/>
      <w:jc w:val="center"/>
      <w:rPr>
        <w:rFonts w:ascii="Calibri" w:hAnsi="Calibri" w:cs="Tahoma"/>
        <w:b/>
        <w:color w:val="595959"/>
      </w:rPr>
    </w:pPr>
    <w:r w:rsidRPr="00D75DC7">
      <w:rPr>
        <w:rFonts w:ascii="Calibri" w:hAnsi="Calibri" w:cs="Tahoma"/>
        <w:b/>
        <w:color w:val="595959"/>
      </w:rPr>
      <w:t>Venerdì 22 gennaio 2016</w:t>
    </w:r>
  </w:p>
  <w:p w:rsidR="00F408B7" w:rsidRDefault="00F408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8B"/>
    <w:rsid w:val="0003328B"/>
    <w:rsid w:val="00702910"/>
    <w:rsid w:val="00753F8C"/>
    <w:rsid w:val="00AB437B"/>
    <w:rsid w:val="00C5269B"/>
    <w:rsid w:val="00DF740A"/>
    <w:rsid w:val="00F24CC4"/>
    <w:rsid w:val="00F4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3328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332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8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40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408B7"/>
  </w:style>
  <w:style w:type="paragraph" w:styleId="Pidipagina">
    <w:name w:val="footer"/>
    <w:basedOn w:val="Normale"/>
    <w:link w:val="PidipaginaCarattere"/>
    <w:uiPriority w:val="99"/>
    <w:unhideWhenUsed/>
    <w:rsid w:val="00F40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3328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332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8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40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408B7"/>
  </w:style>
  <w:style w:type="paragraph" w:styleId="Pidipagina">
    <w:name w:val="footer"/>
    <w:basedOn w:val="Normale"/>
    <w:link w:val="PidipaginaCarattere"/>
    <w:uiPriority w:val="99"/>
    <w:unhideWhenUsed/>
    <w:rsid w:val="00F40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dsemiliaromagna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Utente</cp:lastModifiedBy>
  <cp:revision>2</cp:revision>
  <dcterms:created xsi:type="dcterms:W3CDTF">2016-01-14T11:05:00Z</dcterms:created>
  <dcterms:modified xsi:type="dcterms:W3CDTF">2016-01-14T11:05:00Z</dcterms:modified>
</cp:coreProperties>
</file>