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  <w:bookmarkStart w:id="0" w:name="_GoBack"/>
      <w:bookmarkEnd w:id="0"/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834C73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 xml:space="preserve">(*) Riportare la mail in modo leggibile: </w:t>
      </w:r>
      <w:r w:rsidR="00834C73">
        <w:rPr>
          <w:rFonts w:ascii="Arial Narrow" w:hAnsi="Arial Narrow"/>
          <w:sz w:val="20"/>
        </w:rPr>
        <w:t>previo raggiungimento del numero minimo di partecipanti, verrà inviata conferma di iscrizione e tutti i dati necessari per il bonifico bancario a conferma e completamento dell’iscrizione.</w:t>
      </w:r>
    </w:p>
    <w:sectPr w:rsidR="00834C73" w:rsidRPr="005D22F2" w:rsidSect="000C0C9C">
      <w:headerReference w:type="default" r:id="rId6"/>
      <w:footerReference w:type="default" r:id="rId7"/>
      <w:pgSz w:w="11906" w:h="16838"/>
      <w:pgMar w:top="1417" w:right="1134" w:bottom="1134" w:left="1134" w:header="284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A9" w:rsidRDefault="007560A9" w:rsidP="00793310">
      <w:pPr>
        <w:spacing w:after="0" w:line="240" w:lineRule="auto"/>
      </w:pPr>
      <w:r>
        <w:separator/>
      </w:r>
    </w:p>
  </w:endnote>
  <w:end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Pr="0079085F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La segreteria organizzativa è gestita da </w:t>
    </w:r>
    <w:r w:rsidR="0079085F" w:rsidRPr="0079085F">
      <w:rPr>
        <w:rFonts w:ascii="Arial Narrow" w:hAnsi="Arial Narrow"/>
        <w:b/>
        <w:color w:val="244061" w:themeColor="accent1" w:themeShade="80"/>
        <w:sz w:val="32"/>
        <w:szCs w:val="32"/>
      </w:rPr>
      <w:t xml:space="preserve">CONI PARMA </w:t>
    </w:r>
  </w:p>
  <w:p w:rsidR="000C0C9C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Per informazioni </w:t>
    </w:r>
    <w:r w:rsidR="00792AB8" w:rsidRPr="0079085F">
      <w:rPr>
        <w:rFonts w:ascii="Arial Narrow" w:hAnsi="Arial Narrow"/>
        <w:color w:val="244061" w:themeColor="accent1" w:themeShade="80"/>
        <w:sz w:val="32"/>
        <w:szCs w:val="32"/>
      </w:rPr>
      <w:t>sul seminario</w:t>
    </w: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: 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CONI PARMA 0521 772894   </w:t>
    </w:r>
  </w:p>
  <w:p w:rsidR="005D22F2" w:rsidRPr="0079085F" w:rsidRDefault="000C0C9C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>
      <w:rPr>
        <w:rFonts w:ascii="Arial Narrow" w:hAnsi="Arial Narrow"/>
        <w:color w:val="244061" w:themeColor="accent1" w:themeShade="80"/>
        <w:sz w:val="32"/>
        <w:szCs w:val="32"/>
      </w:rPr>
      <w:t>e-mail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: </w:t>
    </w:r>
    <w:hyperlink r:id="rId1" w:history="1">
      <w:r w:rsidR="0079085F" w:rsidRPr="0079085F">
        <w:rPr>
          <w:rStyle w:val="Collegamentoipertestuale"/>
          <w:rFonts w:ascii="Arial Narrow" w:hAnsi="Arial Narrow"/>
          <w:sz w:val="32"/>
          <w:szCs w:val="32"/>
        </w:rPr>
        <w:t>parma@coni.it</w:t>
      </w:r>
    </w:hyperlink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A9" w:rsidRDefault="007560A9" w:rsidP="00793310">
      <w:pPr>
        <w:spacing w:after="0" w:line="240" w:lineRule="auto"/>
      </w:pPr>
      <w:r>
        <w:separator/>
      </w:r>
    </w:p>
  </w:footnote>
  <w:foot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noProof/>
        <w:color w:val="323A45"/>
        <w:sz w:val="28"/>
        <w:szCs w:val="28"/>
        <w:shd w:val="clear" w:color="auto" w:fill="FFFFFF"/>
        <w:lang w:eastAsia="it-IT"/>
      </w:rPr>
      <w:drawing>
        <wp:inline distT="0" distB="0" distL="0" distR="0">
          <wp:extent cx="1990725" cy="1171960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i_reg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331" cy="117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</w:p>
  <w:p w:rsidR="000C041D" w:rsidRDefault="00834C73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>Seminario: L’allenamento della forza rapida</w:t>
    </w:r>
  </w:p>
  <w:p w:rsidR="000C0C9C" w:rsidRPr="0079085F" w:rsidRDefault="000C0C9C" w:rsidP="00340693">
    <w:pPr>
      <w:spacing w:after="0" w:line="240" w:lineRule="auto"/>
      <w:jc w:val="center"/>
      <w:rPr>
        <w:rFonts w:ascii="Agency FB" w:hAnsi="Agency FB"/>
        <w:b/>
        <w:color w:val="984806"/>
        <w:sz w:val="28"/>
        <w:szCs w:val="28"/>
        <w:shd w:val="clear" w:color="auto" w:fill="FFFFFF"/>
      </w:rPr>
    </w:pPr>
  </w:p>
  <w:p w:rsidR="005D22F2" w:rsidRDefault="0079085F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PARMA</w:t>
    </w:r>
  </w:p>
  <w:p w:rsidR="0079085F" w:rsidRPr="00633F50" w:rsidRDefault="00834C73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11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MAGGIO 201</w:t>
    </w:r>
    <w:r>
      <w:rPr>
        <w:rFonts w:cs="Calibri"/>
        <w:b/>
        <w:bCs/>
        <w:color w:val="595959"/>
        <w:sz w:val="28"/>
        <w:szCs w:val="28"/>
        <w:lang w:eastAsia="it-IT"/>
      </w:rPr>
      <w:t>9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A541E"/>
    <w:rsid w:val="000B6824"/>
    <w:rsid w:val="000C041D"/>
    <w:rsid w:val="000C0C9C"/>
    <w:rsid w:val="000F7971"/>
    <w:rsid w:val="00166AED"/>
    <w:rsid w:val="001B122A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4D70"/>
    <w:rsid w:val="006D1302"/>
    <w:rsid w:val="006F1EA9"/>
    <w:rsid w:val="0074539E"/>
    <w:rsid w:val="007560A9"/>
    <w:rsid w:val="0079085F"/>
    <w:rsid w:val="00792AB8"/>
    <w:rsid w:val="00793310"/>
    <w:rsid w:val="007A7329"/>
    <w:rsid w:val="007C3344"/>
    <w:rsid w:val="008210D3"/>
    <w:rsid w:val="00830615"/>
    <w:rsid w:val="00834C73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m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031418</cp:lastModifiedBy>
  <cp:revision>2</cp:revision>
  <dcterms:created xsi:type="dcterms:W3CDTF">2019-04-08T11:27:00Z</dcterms:created>
  <dcterms:modified xsi:type="dcterms:W3CDTF">2019-04-08T11:27:00Z</dcterms:modified>
</cp:coreProperties>
</file>